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93E3C" w14:textId="3A2FB69B"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B73E9">
        <w:rPr>
          <w:rFonts w:ascii="Times New Roman" w:hAnsi="Times New Roman" w:cs="Times New Roman"/>
          <w:b/>
          <w:sz w:val="28"/>
          <w:szCs w:val="28"/>
          <w:u w:val="single"/>
        </w:rPr>
        <w:t>__4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14:paraId="291560EF" w14:textId="77777777"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14:paraId="34348233" w14:textId="77777777"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14:paraId="5D739C0B" w14:textId="77777777"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«Объединение </w:t>
      </w:r>
      <w:proofErr w:type="gramStart"/>
      <w:r w:rsidRPr="006E204B">
        <w:rPr>
          <w:rFonts w:ascii="Times New Roman" w:hAnsi="Times New Roman" w:cs="Times New Roman"/>
          <w:b/>
          <w:sz w:val="28"/>
          <w:szCs w:val="28"/>
        </w:rPr>
        <w:t>смоленский</w:t>
      </w:r>
      <w:proofErr w:type="gramEnd"/>
      <w:r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14:paraId="373630B5" w14:textId="77777777"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75A02" w14:textId="37ADCAB3" w:rsidR="009875B2" w:rsidRPr="006E204B" w:rsidRDefault="00AB73E9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25 августа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2010 г.</w:t>
      </w:r>
    </w:p>
    <w:p w14:paraId="1044D8CB" w14:textId="77777777"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DA3F6" w14:textId="77777777"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14:paraId="23C7E165" w14:textId="77777777"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Кондратов В.С.- Председатель контрольной комиссии, Генеральный директор ОАО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14:paraId="461EAF0A" w14:textId="77777777" w:rsidR="009875B2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Петров В.В. – Член контрольной комиссии, председатель ПК «Проектировщик».</w:t>
      </w:r>
    </w:p>
    <w:p w14:paraId="222DFA30" w14:textId="77777777"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14:paraId="58E3B7F6" w14:textId="77777777"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53EDF" w14:textId="77777777"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5E8B6203" w14:textId="77777777" w:rsidR="006E204B" w:rsidRDefault="006E204B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19B712" w14:textId="4DF662FB"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AB73E9">
        <w:rPr>
          <w:rFonts w:ascii="Times New Roman" w:hAnsi="Times New Roman" w:cs="Times New Roman"/>
          <w:sz w:val="24"/>
          <w:szCs w:val="24"/>
        </w:rPr>
        <w:t>верки членов НП СРО «ОСП» за август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2010 года:</w:t>
      </w:r>
    </w:p>
    <w:p w14:paraId="62910102" w14:textId="1FC9512B" w:rsidR="001A2821" w:rsidRPr="006E204B" w:rsidRDefault="00AB73E9" w:rsidP="001A28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 22/10 от 02 августа</w:t>
      </w:r>
      <w:r w:rsidR="00C91C64">
        <w:rPr>
          <w:rFonts w:ascii="Times New Roman" w:hAnsi="Times New Roman" w:cs="Times New Roman"/>
          <w:sz w:val="24"/>
          <w:szCs w:val="24"/>
        </w:rPr>
        <w:t xml:space="preserve"> 2010 г. – ООО </w:t>
      </w:r>
      <w:r w:rsidR="001A2821" w:rsidRPr="006E204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Квант-С</w:t>
      </w:r>
      <w:r w:rsidR="001A2821" w:rsidRPr="006E204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1A2821" w:rsidRPr="006E204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6FE090E6" w14:textId="3D570C91" w:rsidR="001A2821" w:rsidRPr="006E204B" w:rsidRDefault="00AB73E9" w:rsidP="001A282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 23/10 от 04 августа</w:t>
      </w:r>
      <w:r w:rsidR="001A2821" w:rsidRPr="006E204B">
        <w:rPr>
          <w:rFonts w:ascii="Times New Roman" w:hAnsi="Times New Roman" w:cs="Times New Roman"/>
          <w:sz w:val="24"/>
          <w:szCs w:val="24"/>
        </w:rPr>
        <w:t xml:space="preserve"> 2010 г. - </w:t>
      </w:r>
      <w:r>
        <w:rPr>
          <w:rFonts w:ascii="Times New Roman" w:hAnsi="Times New Roman" w:cs="Times New Roman"/>
          <w:sz w:val="24"/>
          <w:szCs w:val="24"/>
        </w:rPr>
        <w:t>ООО « «ИТЦ «ПТП</w:t>
      </w:r>
      <w:r w:rsidR="001A2821" w:rsidRPr="006E204B">
        <w:rPr>
          <w:rFonts w:ascii="Times New Roman" w:hAnsi="Times New Roman" w:cs="Times New Roman"/>
          <w:sz w:val="24"/>
          <w:szCs w:val="24"/>
        </w:rPr>
        <w:t>»;</w:t>
      </w:r>
    </w:p>
    <w:p w14:paraId="1523CC55" w14:textId="14C9DF4B" w:rsidR="001A2821" w:rsidRPr="006E204B" w:rsidRDefault="00AB73E9" w:rsidP="001A282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Акт № 24/10 от 09 августа 2010 г. - ЗАО</w:t>
      </w:r>
      <w:r w:rsidR="001A2821" w:rsidRPr="006E204B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Стройиндустрия</w:t>
      </w:r>
      <w:r w:rsidR="001A2821" w:rsidRPr="006E204B">
        <w:rPr>
          <w:rFonts w:ascii="Times New Roman" w:hAnsi="Times New Roman" w:cs="Times New Roman"/>
          <w:sz w:val="24"/>
          <w:szCs w:val="24"/>
        </w:rPr>
        <w:t>»;</w:t>
      </w:r>
    </w:p>
    <w:p w14:paraId="19628743" w14:textId="0C4F160B" w:rsidR="001A2821" w:rsidRPr="006E204B" w:rsidRDefault="006E204B" w:rsidP="001A28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 w:rsidR="00AB73E9">
        <w:rPr>
          <w:rFonts w:ascii="Times New Roman" w:hAnsi="Times New Roman" w:cs="Times New Roman"/>
          <w:sz w:val="24"/>
          <w:szCs w:val="24"/>
        </w:rPr>
        <w:t xml:space="preserve"> № 25/10 от 12 августа</w:t>
      </w:r>
      <w:r w:rsidR="001A2821" w:rsidRPr="006E204B">
        <w:rPr>
          <w:rFonts w:ascii="Times New Roman" w:hAnsi="Times New Roman" w:cs="Times New Roman"/>
          <w:sz w:val="24"/>
          <w:szCs w:val="24"/>
        </w:rPr>
        <w:t xml:space="preserve"> 2010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A2821" w:rsidRPr="006E204B">
        <w:rPr>
          <w:rFonts w:ascii="Times New Roman" w:hAnsi="Times New Roman" w:cs="Times New Roman"/>
          <w:sz w:val="24"/>
          <w:szCs w:val="24"/>
        </w:rPr>
        <w:t xml:space="preserve"> </w:t>
      </w:r>
      <w:r w:rsidRPr="006E204B">
        <w:rPr>
          <w:rFonts w:ascii="Times New Roman" w:hAnsi="Times New Roman" w:cs="Times New Roman"/>
          <w:sz w:val="24"/>
          <w:szCs w:val="24"/>
        </w:rPr>
        <w:t xml:space="preserve">ООО </w:t>
      </w:r>
      <w:r w:rsidR="00AB73E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B73E9">
        <w:rPr>
          <w:rFonts w:ascii="Times New Roman" w:hAnsi="Times New Roman" w:cs="Times New Roman"/>
          <w:sz w:val="24"/>
          <w:szCs w:val="24"/>
        </w:rPr>
        <w:t>Стройэлектростандарт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»;</w:t>
      </w:r>
    </w:p>
    <w:p w14:paraId="73EBD986" w14:textId="77EA0A07" w:rsidR="001A2821" w:rsidRPr="006E204B" w:rsidRDefault="00AB73E9" w:rsidP="001A28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 26/10 от 16 августа 2010 г. - ПК «Проектировщик</w:t>
      </w:r>
      <w:r w:rsidR="001A2821" w:rsidRPr="006E204B">
        <w:rPr>
          <w:rFonts w:ascii="Times New Roman" w:hAnsi="Times New Roman" w:cs="Times New Roman"/>
          <w:sz w:val="24"/>
          <w:szCs w:val="24"/>
        </w:rPr>
        <w:t>»;</w:t>
      </w:r>
    </w:p>
    <w:p w14:paraId="3A04CEC2" w14:textId="6D514FC8" w:rsidR="009875B2" w:rsidRPr="006E204B" w:rsidRDefault="00AB73E9" w:rsidP="001A282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 27/10 от 19 августа</w:t>
      </w:r>
      <w:r w:rsidR="00C91C64">
        <w:rPr>
          <w:rFonts w:ascii="Times New Roman" w:hAnsi="Times New Roman" w:cs="Times New Roman"/>
          <w:sz w:val="24"/>
          <w:szCs w:val="24"/>
        </w:rPr>
        <w:t xml:space="preserve"> 2010 г. - ООО  «</w:t>
      </w:r>
      <w:r>
        <w:rPr>
          <w:rFonts w:ascii="Times New Roman" w:hAnsi="Times New Roman" w:cs="Times New Roman"/>
          <w:sz w:val="24"/>
          <w:szCs w:val="24"/>
        </w:rPr>
        <w:t>Электромонтаж-С</w:t>
      </w:r>
      <w:r w:rsidR="001A2821" w:rsidRPr="006E204B">
        <w:rPr>
          <w:rFonts w:ascii="Times New Roman" w:hAnsi="Times New Roman" w:cs="Times New Roman"/>
          <w:sz w:val="24"/>
          <w:szCs w:val="24"/>
        </w:rPr>
        <w:t>»;</w:t>
      </w:r>
    </w:p>
    <w:p w14:paraId="657CC3AA" w14:textId="24A019D7" w:rsidR="001A2821" w:rsidRPr="006E204B" w:rsidRDefault="00AB73E9" w:rsidP="001A282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 28/10 от 23 августа</w:t>
      </w:r>
      <w:r w:rsidR="00C91C64">
        <w:rPr>
          <w:rFonts w:ascii="Times New Roman" w:hAnsi="Times New Roman" w:cs="Times New Roman"/>
          <w:sz w:val="24"/>
          <w:szCs w:val="24"/>
        </w:rPr>
        <w:t xml:space="preserve"> 2010 г</w:t>
      </w:r>
      <w:r>
        <w:rPr>
          <w:rFonts w:ascii="Times New Roman" w:hAnsi="Times New Roman" w:cs="Times New Roman"/>
          <w:sz w:val="24"/>
          <w:szCs w:val="24"/>
        </w:rPr>
        <w:t>. -  ООО  «Землемер</w:t>
      </w:r>
      <w:r w:rsidR="001A2821" w:rsidRPr="006E204B">
        <w:rPr>
          <w:rFonts w:ascii="Times New Roman" w:hAnsi="Times New Roman" w:cs="Times New Roman"/>
          <w:sz w:val="24"/>
          <w:szCs w:val="24"/>
        </w:rPr>
        <w:t>».</w:t>
      </w:r>
    </w:p>
    <w:p w14:paraId="606FC2D5" w14:textId="77777777" w:rsidR="003B60E9" w:rsidRDefault="003B60E9" w:rsidP="003B60E9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E6B2CC4" w14:textId="0ED872E2" w:rsidR="001A2821" w:rsidRPr="006E204B" w:rsidRDefault="00AB0CE7" w:rsidP="003B60E9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204B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>
        <w:rPr>
          <w:rFonts w:ascii="Times New Roman" w:hAnsi="Times New Roman" w:cs="Times New Roman"/>
          <w:sz w:val="24"/>
          <w:szCs w:val="24"/>
        </w:rPr>
        <w:t>е</w:t>
      </w:r>
      <w:r w:rsidR="00AB73E9">
        <w:rPr>
          <w:rFonts w:ascii="Times New Roman" w:hAnsi="Times New Roman" w:cs="Times New Roman"/>
          <w:sz w:val="24"/>
          <w:szCs w:val="24"/>
        </w:rPr>
        <w:t>шение об утверждении актов №№ 22/10-28/10 за август</w:t>
      </w:r>
      <w:r w:rsidRPr="006E204B">
        <w:rPr>
          <w:rFonts w:ascii="Times New Roman" w:hAnsi="Times New Roman" w:cs="Times New Roman"/>
          <w:sz w:val="24"/>
          <w:szCs w:val="24"/>
        </w:rPr>
        <w:t xml:space="preserve"> 2010 г. по форме и содержанию.</w:t>
      </w:r>
    </w:p>
    <w:p w14:paraId="70A15D80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8CF2E7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Проголосовали:</w:t>
      </w:r>
    </w:p>
    <w:p w14:paraId="2F4F8E6A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14:paraId="1A175426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3EEE7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13EB22" w14:textId="77777777" w:rsidR="002821F1" w:rsidRDefault="002821F1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28907" w14:textId="77777777" w:rsidR="003B60E9" w:rsidRPr="006E204B" w:rsidRDefault="003B60E9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F0D722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14:paraId="6B79E434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348937" w14:textId="77777777"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AB0C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B2"/>
    <w:rsid w:val="00054832"/>
    <w:rsid w:val="001A2821"/>
    <w:rsid w:val="002821F1"/>
    <w:rsid w:val="003B60E9"/>
    <w:rsid w:val="006E204B"/>
    <w:rsid w:val="009875B2"/>
    <w:rsid w:val="00AB0CE7"/>
    <w:rsid w:val="00AB73E9"/>
    <w:rsid w:val="00C9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4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2010-08-23T11:27:00Z</cp:lastPrinted>
  <dcterms:created xsi:type="dcterms:W3CDTF">2010-08-23T10:39:00Z</dcterms:created>
  <dcterms:modified xsi:type="dcterms:W3CDTF">2010-08-23T11:27:00Z</dcterms:modified>
</cp:coreProperties>
</file>