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Протокол № </w:t>
      </w:r>
      <w:r w:rsidR="00560888" w:rsidRPr="005E1C72">
        <w:rPr>
          <w:b/>
          <w:bCs/>
          <w:sz w:val="22"/>
          <w:szCs w:val="22"/>
        </w:rPr>
        <w:t>6</w:t>
      </w:r>
      <w:r w:rsidR="00B71003">
        <w:rPr>
          <w:b/>
          <w:bCs/>
          <w:sz w:val="22"/>
          <w:szCs w:val="22"/>
        </w:rPr>
        <w:t>4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Заседания Правления </w:t>
      </w:r>
    </w:p>
    <w:p w:rsidR="00D84A37" w:rsidRPr="005E1C72" w:rsidRDefault="00D84A37">
      <w:pPr>
        <w:jc w:val="center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Некоммерческого партнерства Саморегулируемой организации</w:t>
      </w:r>
      <w:r w:rsidRPr="005E1C72">
        <w:rPr>
          <w:sz w:val="22"/>
          <w:szCs w:val="22"/>
        </w:rPr>
        <w:t xml:space="preserve"> 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«Объединение смоленских проектировщиков» </w:t>
      </w:r>
    </w:p>
    <w:p w:rsidR="00D84A37" w:rsidRPr="005E1C72" w:rsidRDefault="00D84A37">
      <w:pPr>
        <w:rPr>
          <w:b/>
          <w:bCs/>
          <w:sz w:val="22"/>
          <w:szCs w:val="22"/>
        </w:rPr>
      </w:pPr>
    </w:p>
    <w:p w:rsidR="00D84A37" w:rsidRPr="005E1C72" w:rsidRDefault="00D84A37">
      <w:pPr>
        <w:rPr>
          <w:sz w:val="22"/>
          <w:szCs w:val="22"/>
        </w:rPr>
      </w:pPr>
      <w:r w:rsidRPr="005E1C72">
        <w:rPr>
          <w:sz w:val="22"/>
          <w:szCs w:val="22"/>
        </w:rPr>
        <w:t>г</w:t>
      </w:r>
      <w:proofErr w:type="gramStart"/>
      <w:r w:rsidRPr="005E1C72">
        <w:rPr>
          <w:sz w:val="22"/>
          <w:szCs w:val="22"/>
        </w:rPr>
        <w:t>.С</w:t>
      </w:r>
      <w:proofErr w:type="gramEnd"/>
      <w:r w:rsidRPr="005E1C72">
        <w:rPr>
          <w:sz w:val="22"/>
          <w:szCs w:val="22"/>
        </w:rPr>
        <w:t xml:space="preserve">моленск                                                                </w:t>
      </w:r>
      <w:r w:rsidR="00BB0152" w:rsidRPr="005E1C72">
        <w:rPr>
          <w:sz w:val="22"/>
          <w:szCs w:val="22"/>
        </w:rPr>
        <w:t xml:space="preserve">        </w:t>
      </w:r>
      <w:r w:rsidRPr="005E1C72">
        <w:rPr>
          <w:sz w:val="22"/>
          <w:szCs w:val="22"/>
        </w:rPr>
        <w:t xml:space="preserve">       </w:t>
      </w:r>
      <w:r w:rsidR="00912E0C" w:rsidRPr="005E1C72">
        <w:rPr>
          <w:sz w:val="22"/>
          <w:szCs w:val="22"/>
        </w:rPr>
        <w:t>«</w:t>
      </w:r>
      <w:r w:rsidR="00B71003">
        <w:rPr>
          <w:sz w:val="22"/>
          <w:szCs w:val="22"/>
        </w:rPr>
        <w:t>11</w:t>
      </w:r>
      <w:r w:rsidR="00912E0C" w:rsidRPr="005E1C72">
        <w:rPr>
          <w:sz w:val="22"/>
          <w:szCs w:val="22"/>
        </w:rPr>
        <w:t>»</w:t>
      </w:r>
      <w:r w:rsidRPr="005E1C72">
        <w:rPr>
          <w:sz w:val="22"/>
          <w:szCs w:val="22"/>
        </w:rPr>
        <w:t xml:space="preserve"> </w:t>
      </w:r>
      <w:r w:rsidR="00B71003">
        <w:rPr>
          <w:sz w:val="22"/>
          <w:szCs w:val="22"/>
        </w:rPr>
        <w:t>ок</w:t>
      </w:r>
      <w:r w:rsidR="003522FF">
        <w:rPr>
          <w:sz w:val="22"/>
          <w:szCs w:val="22"/>
        </w:rPr>
        <w:t>тября</w:t>
      </w:r>
      <w:r w:rsidR="00B223B7" w:rsidRPr="005E1C72">
        <w:rPr>
          <w:sz w:val="22"/>
          <w:szCs w:val="22"/>
        </w:rPr>
        <w:t xml:space="preserve"> </w:t>
      </w:r>
      <w:r w:rsidRPr="005E1C72">
        <w:rPr>
          <w:sz w:val="22"/>
          <w:szCs w:val="22"/>
        </w:rPr>
        <w:t>201</w:t>
      </w:r>
      <w:r w:rsidR="00D32D7C" w:rsidRPr="005E1C72">
        <w:rPr>
          <w:sz w:val="22"/>
          <w:szCs w:val="22"/>
        </w:rPr>
        <w:t>3</w:t>
      </w:r>
      <w:r w:rsidRPr="005E1C72">
        <w:rPr>
          <w:sz w:val="22"/>
          <w:szCs w:val="22"/>
        </w:rPr>
        <w:t xml:space="preserve">г.  </w:t>
      </w:r>
      <w:r w:rsidR="00310BBE" w:rsidRPr="005E1C72">
        <w:rPr>
          <w:sz w:val="22"/>
          <w:szCs w:val="22"/>
        </w:rPr>
        <w:t>1</w:t>
      </w:r>
      <w:r w:rsidR="00B6687A" w:rsidRPr="005E1C72">
        <w:rPr>
          <w:sz w:val="22"/>
          <w:szCs w:val="22"/>
        </w:rPr>
        <w:t>4</w:t>
      </w:r>
      <w:r w:rsidRPr="005E1C72">
        <w:rPr>
          <w:sz w:val="22"/>
          <w:szCs w:val="22"/>
        </w:rPr>
        <w:t xml:space="preserve"> часов 00 минут </w:t>
      </w:r>
    </w:p>
    <w:p w:rsidR="00D84A37" w:rsidRPr="005E1C72" w:rsidRDefault="00D84A37">
      <w:pPr>
        <w:rPr>
          <w:sz w:val="22"/>
          <w:szCs w:val="22"/>
        </w:rPr>
      </w:pPr>
    </w:p>
    <w:p w:rsidR="00D84A37" w:rsidRPr="005E1C72" w:rsidRDefault="00D84A37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Правление в составе:</w:t>
      </w:r>
    </w:p>
    <w:p w:rsidR="00D84A37" w:rsidRPr="005E1C72" w:rsidRDefault="00D84A37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Члены правления:</w:t>
      </w:r>
    </w:p>
    <w:p w:rsidR="00B71003" w:rsidRPr="005E1C72" w:rsidRDefault="00B71003" w:rsidP="00B71003">
      <w:pPr>
        <w:ind w:firstLine="360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proofErr w:type="spellStart"/>
      <w:r w:rsidRPr="005E1C72">
        <w:rPr>
          <w:sz w:val="22"/>
          <w:szCs w:val="22"/>
        </w:rPr>
        <w:t>Корепанова</w:t>
      </w:r>
      <w:proofErr w:type="spellEnd"/>
      <w:r w:rsidRPr="005E1C72">
        <w:rPr>
          <w:sz w:val="22"/>
          <w:szCs w:val="22"/>
        </w:rPr>
        <w:t xml:space="preserve"> Ирина Васильевна (директор ОГУП «</w:t>
      </w:r>
      <w:proofErr w:type="spellStart"/>
      <w:r w:rsidRPr="005E1C72">
        <w:rPr>
          <w:sz w:val="22"/>
          <w:szCs w:val="22"/>
        </w:rPr>
        <w:t>Смоленсккоммунпроект</w:t>
      </w:r>
      <w:proofErr w:type="spellEnd"/>
      <w:r w:rsidRPr="005E1C72">
        <w:rPr>
          <w:sz w:val="22"/>
          <w:szCs w:val="22"/>
        </w:rPr>
        <w:t>»).</w:t>
      </w:r>
    </w:p>
    <w:p w:rsidR="00B71003" w:rsidRPr="005E1C72" w:rsidRDefault="00B71003" w:rsidP="00B71003">
      <w:pPr>
        <w:tabs>
          <w:tab w:val="left" w:pos="360"/>
        </w:tabs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ab/>
        <w:t>- Опарина Ольга Петровна (ООО «</w:t>
      </w:r>
      <w:proofErr w:type="spellStart"/>
      <w:r w:rsidRPr="005E1C72">
        <w:rPr>
          <w:bCs/>
          <w:sz w:val="22"/>
          <w:szCs w:val="22"/>
        </w:rPr>
        <w:t>Сервисстройпроект</w:t>
      </w:r>
      <w:proofErr w:type="spellEnd"/>
      <w:r w:rsidRPr="005E1C72">
        <w:rPr>
          <w:bCs/>
          <w:sz w:val="22"/>
          <w:szCs w:val="22"/>
        </w:rPr>
        <w:t>»).</w:t>
      </w:r>
    </w:p>
    <w:p w:rsidR="00B71003" w:rsidRPr="005E1C72" w:rsidRDefault="00B71003" w:rsidP="00B71003">
      <w:pPr>
        <w:pStyle w:val="1"/>
        <w:tabs>
          <w:tab w:val="left" w:pos="360"/>
        </w:tabs>
        <w:ind w:left="432" w:hanging="432"/>
        <w:jc w:val="left"/>
        <w:rPr>
          <w:b w:val="0"/>
          <w:bCs w:val="0"/>
          <w:sz w:val="22"/>
          <w:szCs w:val="22"/>
        </w:rPr>
      </w:pPr>
      <w:r w:rsidRPr="005E1C72">
        <w:rPr>
          <w:sz w:val="22"/>
          <w:szCs w:val="22"/>
        </w:rPr>
        <w:t xml:space="preserve">      - </w:t>
      </w:r>
      <w:proofErr w:type="spellStart"/>
      <w:r w:rsidRPr="005E1C72">
        <w:rPr>
          <w:b w:val="0"/>
          <w:bCs w:val="0"/>
          <w:sz w:val="22"/>
          <w:szCs w:val="22"/>
        </w:rPr>
        <w:t>Феданков</w:t>
      </w:r>
      <w:proofErr w:type="spellEnd"/>
      <w:r w:rsidRPr="005E1C72">
        <w:rPr>
          <w:b w:val="0"/>
          <w:bCs w:val="0"/>
          <w:sz w:val="22"/>
          <w:szCs w:val="22"/>
        </w:rPr>
        <w:t xml:space="preserve"> Николай Антонович (ООО ППП «</w:t>
      </w:r>
      <w:proofErr w:type="spellStart"/>
      <w:r w:rsidRPr="005E1C72">
        <w:rPr>
          <w:b w:val="0"/>
          <w:bCs w:val="0"/>
          <w:sz w:val="22"/>
          <w:szCs w:val="22"/>
        </w:rPr>
        <w:t>Водпроект</w:t>
      </w:r>
      <w:proofErr w:type="spellEnd"/>
      <w:r w:rsidRPr="005E1C72">
        <w:rPr>
          <w:b w:val="0"/>
          <w:bCs w:val="0"/>
          <w:sz w:val="22"/>
          <w:szCs w:val="22"/>
        </w:rPr>
        <w:t>»).</w:t>
      </w:r>
    </w:p>
    <w:p w:rsidR="003522FF" w:rsidRPr="005E1C72" w:rsidRDefault="00B71003" w:rsidP="00B71003">
      <w:pPr>
        <w:tabs>
          <w:tab w:val="left" w:pos="360"/>
        </w:tabs>
        <w:ind w:firstLine="284"/>
        <w:rPr>
          <w:sz w:val="22"/>
          <w:szCs w:val="22"/>
        </w:rPr>
      </w:pPr>
      <w:r w:rsidRPr="005E1C72">
        <w:rPr>
          <w:bCs/>
          <w:sz w:val="22"/>
          <w:szCs w:val="22"/>
        </w:rPr>
        <w:t>-</w:t>
      </w:r>
      <w:proofErr w:type="spellStart"/>
      <w:r w:rsidRPr="005E1C72">
        <w:rPr>
          <w:bCs/>
          <w:sz w:val="22"/>
          <w:szCs w:val="22"/>
        </w:rPr>
        <w:t>Зеленский</w:t>
      </w:r>
      <w:proofErr w:type="spellEnd"/>
      <w:r w:rsidRPr="005E1C72">
        <w:rPr>
          <w:bCs/>
          <w:sz w:val="22"/>
          <w:szCs w:val="22"/>
        </w:rPr>
        <w:t xml:space="preserve"> Александр Андреевич (директор ООО «</w:t>
      </w:r>
      <w:proofErr w:type="spellStart"/>
      <w:r w:rsidRPr="005E1C72">
        <w:rPr>
          <w:bCs/>
          <w:sz w:val="22"/>
          <w:szCs w:val="22"/>
        </w:rPr>
        <w:t>Горжилстрой</w:t>
      </w:r>
      <w:proofErr w:type="spellEnd"/>
      <w:r w:rsidRPr="005E1C72">
        <w:rPr>
          <w:bCs/>
          <w:sz w:val="22"/>
          <w:szCs w:val="22"/>
        </w:rPr>
        <w:t>»).</w:t>
      </w: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  <w:r w:rsidRPr="005E1C72">
        <w:rPr>
          <w:sz w:val="22"/>
          <w:szCs w:val="22"/>
        </w:rPr>
        <w:t>Председатель Правления</w:t>
      </w:r>
    </w:p>
    <w:p w:rsidR="001C1359" w:rsidRPr="005E1C72" w:rsidRDefault="001C1359" w:rsidP="001C1359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r w:rsidRPr="005E1C72">
        <w:rPr>
          <w:bCs/>
          <w:sz w:val="22"/>
          <w:szCs w:val="22"/>
        </w:rPr>
        <w:t>Потапов Вениамин Николаевич (Председатель совета директоров ЗАО трест «</w:t>
      </w:r>
      <w:proofErr w:type="spellStart"/>
      <w:r w:rsidRPr="005E1C72">
        <w:rPr>
          <w:bCs/>
          <w:sz w:val="22"/>
          <w:szCs w:val="22"/>
        </w:rPr>
        <w:t>Смоленскагропромстрой</w:t>
      </w:r>
      <w:proofErr w:type="spellEnd"/>
      <w:r w:rsidRPr="005E1C72">
        <w:rPr>
          <w:bCs/>
          <w:sz w:val="22"/>
          <w:szCs w:val="22"/>
        </w:rPr>
        <w:t>»);</w:t>
      </w:r>
    </w:p>
    <w:p w:rsidR="00D84A37" w:rsidRPr="005E1C72" w:rsidRDefault="00D84A37" w:rsidP="001C1359">
      <w:pPr>
        <w:pStyle w:val="1"/>
        <w:tabs>
          <w:tab w:val="clear" w:pos="1440"/>
        </w:tabs>
        <w:ind w:left="0"/>
        <w:rPr>
          <w:sz w:val="22"/>
          <w:szCs w:val="22"/>
        </w:rPr>
      </w:pPr>
    </w:p>
    <w:p w:rsidR="00D84A37" w:rsidRPr="005E1C72" w:rsidRDefault="00D84A37">
      <w:pPr>
        <w:ind w:left="360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При секретаре:</w:t>
      </w:r>
    </w:p>
    <w:p w:rsidR="00D84A37" w:rsidRPr="005E1C72" w:rsidRDefault="00D84A37" w:rsidP="001A72FC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- Тихонов Александр Владимирович (Генеральный директор НП СРО «ОСП»).</w:t>
      </w:r>
    </w:p>
    <w:p w:rsidR="00D356DB" w:rsidRPr="005E1C72" w:rsidRDefault="00D356DB" w:rsidP="001A72FC">
      <w:pPr>
        <w:rPr>
          <w:b/>
          <w:sz w:val="22"/>
          <w:szCs w:val="22"/>
        </w:rPr>
      </w:pPr>
    </w:p>
    <w:p w:rsidR="00C34AAC" w:rsidRPr="005E1C72" w:rsidRDefault="00D84A37" w:rsidP="001A72FC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Повестка дня:</w:t>
      </w:r>
    </w:p>
    <w:p w:rsidR="008614D7" w:rsidRPr="005E1C72" w:rsidRDefault="008614D7" w:rsidP="00655E78">
      <w:pPr>
        <w:jc w:val="both"/>
        <w:rPr>
          <w:sz w:val="22"/>
          <w:szCs w:val="22"/>
        </w:rPr>
      </w:pPr>
    </w:p>
    <w:p w:rsidR="002E2E89" w:rsidRPr="002E2E89" w:rsidRDefault="006D3271" w:rsidP="002E2E89">
      <w:pPr>
        <w:ind w:left="-10" w:firstLine="577"/>
        <w:jc w:val="both"/>
        <w:rPr>
          <w:sz w:val="25"/>
          <w:szCs w:val="25"/>
        </w:rPr>
      </w:pPr>
      <w:r w:rsidRPr="002E2E89">
        <w:rPr>
          <w:sz w:val="25"/>
          <w:szCs w:val="25"/>
        </w:rPr>
        <w:t>1</w:t>
      </w:r>
      <w:r w:rsidR="00AB5761" w:rsidRPr="002E2E89">
        <w:rPr>
          <w:sz w:val="25"/>
          <w:szCs w:val="25"/>
        </w:rPr>
        <w:t>.</w:t>
      </w:r>
      <w:r w:rsidR="00D11A20" w:rsidRPr="002E2E89">
        <w:rPr>
          <w:sz w:val="25"/>
          <w:szCs w:val="25"/>
        </w:rPr>
        <w:t xml:space="preserve"> </w:t>
      </w:r>
      <w:r w:rsidR="002E2E89" w:rsidRPr="002E2E89">
        <w:rPr>
          <w:sz w:val="25"/>
          <w:szCs w:val="25"/>
        </w:rPr>
        <w:t>Принятие решения о внесении изменений в свидетельство члена НП СРО «ОСП» - ООО «</w:t>
      </w:r>
      <w:r w:rsidR="002E2E89">
        <w:rPr>
          <w:sz w:val="25"/>
          <w:szCs w:val="25"/>
        </w:rPr>
        <w:t>Дизайн Строй Сервис</w:t>
      </w:r>
      <w:r w:rsidR="002E2E89" w:rsidRPr="002E2E89">
        <w:rPr>
          <w:sz w:val="25"/>
          <w:szCs w:val="25"/>
        </w:rPr>
        <w:t>», в связи с изменением местонахождения.</w:t>
      </w:r>
    </w:p>
    <w:p w:rsidR="0037660C" w:rsidRDefault="0037660C" w:rsidP="002E2E89">
      <w:pPr>
        <w:ind w:left="-10" w:firstLine="577"/>
        <w:jc w:val="both"/>
      </w:pPr>
      <w:r>
        <w:t xml:space="preserve">2. </w:t>
      </w:r>
      <w:r w:rsidR="002E2E89" w:rsidRPr="0052743F">
        <w:t>Принятие решения об аттестации член</w:t>
      </w:r>
      <w:r w:rsidR="002E2E89">
        <w:t>ов</w:t>
      </w:r>
      <w:r w:rsidR="002E2E89" w:rsidRPr="0052743F">
        <w:t xml:space="preserve"> аттестационн</w:t>
      </w:r>
      <w:r w:rsidR="002E2E89">
        <w:t>ой</w:t>
      </w:r>
      <w:r w:rsidR="002E2E89" w:rsidRPr="0052743F">
        <w:t xml:space="preserve"> комисси</w:t>
      </w:r>
      <w:r w:rsidR="002E2E89">
        <w:t>и</w:t>
      </w:r>
      <w:r w:rsidR="002E2E89" w:rsidRPr="0052743F">
        <w:t xml:space="preserve"> - членов НП СРО «ОСП».</w:t>
      </w:r>
    </w:p>
    <w:p w:rsidR="002E2E89" w:rsidRDefault="001F67EF" w:rsidP="002E2E89">
      <w:pPr>
        <w:ind w:firstLine="577"/>
        <w:jc w:val="both"/>
      </w:pPr>
      <w:r>
        <w:t xml:space="preserve">3. </w:t>
      </w:r>
      <w:r w:rsidR="002E2E89" w:rsidRPr="00CC2256">
        <w:t>Принятие решени</w:t>
      </w:r>
      <w:r w:rsidR="002E2E89">
        <w:t>я</w:t>
      </w:r>
      <w:r w:rsidR="002E2E89" w:rsidRPr="00CC2256">
        <w:t xml:space="preserve"> о выдаче член</w:t>
      </w:r>
      <w:r w:rsidR="002E2E89">
        <w:t>у</w:t>
      </w:r>
      <w:r w:rsidR="002E2E89" w:rsidRPr="00CC2256">
        <w:t xml:space="preserve"> НП СРО «ОСП» свидетельств</w:t>
      </w:r>
      <w:r w:rsidR="002E2E89">
        <w:t>а</w:t>
      </w:r>
      <w:r w:rsidR="002E2E89" w:rsidRPr="00CC2256">
        <w:t xml:space="preserve"> о допуске на дополнительные виды </w:t>
      </w:r>
      <w:proofErr w:type="gramStart"/>
      <w:r w:rsidR="002E2E89" w:rsidRPr="00CC2256">
        <w:t>работ</w:t>
      </w:r>
      <w:proofErr w:type="gramEnd"/>
      <w:r w:rsidR="002E2E89" w:rsidRPr="00CC2256">
        <w:t xml:space="preserve"> оказывающи</w:t>
      </w:r>
      <w:r w:rsidR="002E2E89">
        <w:t>е</w:t>
      </w:r>
      <w:r w:rsidR="002E2E89" w:rsidRPr="00CC2256">
        <w:t xml:space="preserve"> влияние на безопасность объектов капитального строительства.</w:t>
      </w:r>
    </w:p>
    <w:p w:rsidR="002E2E89" w:rsidRPr="002E2E89" w:rsidRDefault="002E2E89" w:rsidP="002E2E89">
      <w:pPr>
        <w:ind w:firstLine="577"/>
        <w:jc w:val="both"/>
      </w:pPr>
      <w:r>
        <w:t xml:space="preserve">4. </w:t>
      </w:r>
      <w:r w:rsidRPr="002E2E89">
        <w:t>Принятие решения  о перечислении взноса на именные стипендии по письму  № 284 от 20.07.2012 г.</w:t>
      </w:r>
    </w:p>
    <w:p w:rsidR="002E2E89" w:rsidRDefault="002E2E89" w:rsidP="002E2E89">
      <w:pPr>
        <w:ind w:firstLine="577"/>
        <w:jc w:val="both"/>
      </w:pPr>
    </w:p>
    <w:p w:rsidR="002E2E89" w:rsidRPr="002E2E89" w:rsidRDefault="0037660C" w:rsidP="002E2E89">
      <w:pPr>
        <w:ind w:firstLine="567"/>
        <w:jc w:val="both"/>
      </w:pPr>
      <w:r>
        <w:rPr>
          <w:b/>
        </w:rPr>
        <w:t xml:space="preserve">1. </w:t>
      </w:r>
      <w:r w:rsidRPr="0052743F">
        <w:rPr>
          <w:b/>
        </w:rPr>
        <w:t>По первому вопросу повестки дня слушали информацию Тихонова Александра Владимировича</w:t>
      </w:r>
      <w:r w:rsidRPr="002E2E89">
        <w:rPr>
          <w:b/>
        </w:rPr>
        <w:t xml:space="preserve">, </w:t>
      </w:r>
      <w:r w:rsidR="002E2E89" w:rsidRPr="002E2E89">
        <w:t>сообщившего собравшимся о том, что в НП СРО «ОСП» поступили документы от ООО «</w:t>
      </w:r>
      <w:r w:rsidR="002E2E89">
        <w:t>Дизайн Строй Сервис</w:t>
      </w:r>
      <w:r w:rsidR="002E2E89" w:rsidRPr="002E2E89">
        <w:t xml:space="preserve">» с просьбой </w:t>
      </w:r>
      <w:r w:rsidR="002E2E89" w:rsidRPr="002E2E89">
        <w:rPr>
          <w:bCs/>
        </w:rPr>
        <w:t>о внесении изменений в свидетельство о допуске, в связи с изменением местонахождения Общества.</w:t>
      </w:r>
    </w:p>
    <w:p w:rsidR="002E2E89" w:rsidRPr="002E2E89" w:rsidRDefault="002E2E89" w:rsidP="002E2E89">
      <w:pPr>
        <w:ind w:firstLine="567"/>
        <w:jc w:val="both"/>
        <w:rPr>
          <w:bCs/>
        </w:rPr>
      </w:pPr>
      <w:r w:rsidRPr="002E2E89">
        <w:rPr>
          <w:bCs/>
        </w:rPr>
        <w:t xml:space="preserve">Всесторонне изучив предоставленную информацию, члены правления </w:t>
      </w:r>
    </w:p>
    <w:p w:rsidR="002E2E89" w:rsidRPr="002E2E89" w:rsidRDefault="002E2E89" w:rsidP="002E2E89">
      <w:pPr>
        <w:ind w:firstLine="360"/>
        <w:jc w:val="both"/>
        <w:rPr>
          <w:bCs/>
        </w:rPr>
      </w:pPr>
    </w:p>
    <w:p w:rsidR="002E2E89" w:rsidRPr="002E2E89" w:rsidRDefault="002E2E89" w:rsidP="002E2E89">
      <w:pPr>
        <w:ind w:firstLine="567"/>
        <w:jc w:val="both"/>
        <w:rPr>
          <w:b/>
          <w:bCs/>
        </w:rPr>
      </w:pPr>
      <w:r w:rsidRPr="002E2E89">
        <w:rPr>
          <w:b/>
          <w:bCs/>
        </w:rPr>
        <w:t>ГОЛОСОВАЛИ:</w:t>
      </w:r>
    </w:p>
    <w:p w:rsidR="002E2E89" w:rsidRPr="002E2E89" w:rsidRDefault="002E2E89" w:rsidP="002E2E89">
      <w:pPr>
        <w:ind w:firstLine="567"/>
        <w:jc w:val="both"/>
      </w:pPr>
      <w:r w:rsidRPr="002E2E89">
        <w:t>«ЗА» - единогласно, «ПРОТИВ» - нет, «ВОЗДЕРЖАЛИСЬ» - нет</w:t>
      </w:r>
    </w:p>
    <w:p w:rsidR="002E2E89" w:rsidRPr="002E2E89" w:rsidRDefault="002E2E89" w:rsidP="002E2E89">
      <w:pPr>
        <w:ind w:firstLine="567"/>
        <w:jc w:val="both"/>
        <w:rPr>
          <w:b/>
          <w:bCs/>
        </w:rPr>
      </w:pPr>
    </w:p>
    <w:p w:rsidR="002E2E89" w:rsidRPr="002E2E89" w:rsidRDefault="002E2E89" w:rsidP="002E2E89">
      <w:pPr>
        <w:ind w:firstLine="567"/>
        <w:jc w:val="both"/>
      </w:pPr>
      <w:r w:rsidRPr="002E2E89">
        <w:rPr>
          <w:b/>
          <w:bCs/>
        </w:rPr>
        <w:t>ПОСТАНОВИЛИ</w:t>
      </w:r>
      <w:r w:rsidRPr="002E2E89">
        <w:t xml:space="preserve">: </w:t>
      </w:r>
      <w:r w:rsidRPr="002E2E89">
        <w:rPr>
          <w:bCs/>
        </w:rPr>
        <w:t xml:space="preserve">внести изменения в свидетельство о допуске </w:t>
      </w:r>
      <w:r w:rsidRPr="002E2E89">
        <w:t>ООО «</w:t>
      </w:r>
      <w:r>
        <w:t>Дизайн Строй Сервис</w:t>
      </w:r>
      <w:r w:rsidRPr="002E2E89">
        <w:t xml:space="preserve">» в </w:t>
      </w:r>
      <w:r w:rsidRPr="002E2E89">
        <w:rPr>
          <w:bCs/>
        </w:rPr>
        <w:t>связи с изменением местонахождения Общества.</w:t>
      </w:r>
    </w:p>
    <w:p w:rsidR="002E2E89" w:rsidRDefault="002E2E89" w:rsidP="002E2E89">
      <w:pPr>
        <w:ind w:firstLine="567"/>
        <w:jc w:val="both"/>
        <w:rPr>
          <w:b/>
        </w:rPr>
      </w:pPr>
    </w:p>
    <w:p w:rsidR="002E2E89" w:rsidRPr="00D3743D" w:rsidRDefault="0037660C" w:rsidP="002E2E89">
      <w:pPr>
        <w:ind w:firstLine="414"/>
        <w:jc w:val="both"/>
        <w:rPr>
          <w:bCs/>
        </w:rPr>
      </w:pPr>
      <w:r>
        <w:rPr>
          <w:b/>
        </w:rPr>
        <w:t xml:space="preserve">2. </w:t>
      </w:r>
      <w:r w:rsidRPr="00A21FD1">
        <w:rPr>
          <w:b/>
        </w:rPr>
        <w:t xml:space="preserve">По </w:t>
      </w:r>
      <w:r>
        <w:rPr>
          <w:b/>
        </w:rPr>
        <w:t>второму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BF4550">
        <w:rPr>
          <w:bCs/>
        </w:rPr>
        <w:t xml:space="preserve"> </w:t>
      </w:r>
      <w:r w:rsidR="002E2E89" w:rsidRPr="00D3743D">
        <w:t xml:space="preserve">сообщившего собравшимся о том, что в НП СРО «ОСП» поступили документы от </w:t>
      </w:r>
      <w:r w:rsidR="002E2E89">
        <w:t>ООО «</w:t>
      </w:r>
      <w:proofErr w:type="spellStart"/>
      <w:r w:rsidR="002E2E89">
        <w:t>СтройИнвестСервисС</w:t>
      </w:r>
      <w:proofErr w:type="spellEnd"/>
      <w:r w:rsidR="002E2E89">
        <w:t>»</w:t>
      </w:r>
      <w:r w:rsidR="002E2E89">
        <w:rPr>
          <w:bCs/>
        </w:rPr>
        <w:t xml:space="preserve"> г. Гагарин Смоленской области </w:t>
      </w:r>
      <w:r w:rsidR="002E2E89" w:rsidRPr="00D3743D">
        <w:rPr>
          <w:bCs/>
        </w:rPr>
        <w:t xml:space="preserve">по проведению </w:t>
      </w:r>
      <w:r w:rsidR="002E2E89">
        <w:t>аттестации членов</w:t>
      </w:r>
      <w:r w:rsidR="002E2E89" w:rsidRPr="00D3743D">
        <w:t xml:space="preserve"> атте</w:t>
      </w:r>
      <w:r w:rsidR="002E2E89">
        <w:t>стационной комиссии - члена</w:t>
      </w:r>
      <w:r w:rsidR="002E2E89" w:rsidRPr="00D3743D">
        <w:t xml:space="preserve"> НП СРО «ОСП». </w:t>
      </w:r>
      <w:r w:rsidR="002E2E89" w:rsidRPr="00D3743D">
        <w:rPr>
          <w:bCs/>
        </w:rPr>
        <w:t>Предложил членам П</w:t>
      </w:r>
      <w:r w:rsidR="002E2E89">
        <w:rPr>
          <w:bCs/>
        </w:rPr>
        <w:t>равления рассмотреть кандидатуры членов аттестационной комиссии и принять по ним</w:t>
      </w:r>
      <w:r w:rsidR="002E2E89" w:rsidRPr="00D3743D">
        <w:rPr>
          <w:bCs/>
        </w:rPr>
        <w:t xml:space="preserve"> соответствующее решение.</w:t>
      </w:r>
    </w:p>
    <w:p w:rsidR="002E2E89" w:rsidRPr="00D3743D" w:rsidRDefault="002E2E89" w:rsidP="002E2E89">
      <w:pPr>
        <w:ind w:firstLine="414"/>
        <w:jc w:val="both"/>
        <w:rPr>
          <w:bCs/>
        </w:rPr>
      </w:pPr>
      <w:r w:rsidRPr="00D3743D">
        <w:rPr>
          <w:bCs/>
        </w:rPr>
        <w:t xml:space="preserve">Всесторонне изучив предоставленную информацию, члены правления </w:t>
      </w:r>
    </w:p>
    <w:p w:rsidR="002E2E89" w:rsidRPr="00D3743D" w:rsidRDefault="002E2E89" w:rsidP="002E2E89">
      <w:pPr>
        <w:ind w:firstLine="414"/>
        <w:jc w:val="both"/>
        <w:rPr>
          <w:bCs/>
        </w:rPr>
      </w:pPr>
    </w:p>
    <w:p w:rsidR="002E2E89" w:rsidRPr="00D3743D" w:rsidRDefault="002E2E89" w:rsidP="002E2E89">
      <w:pPr>
        <w:ind w:firstLine="414"/>
        <w:jc w:val="both"/>
        <w:rPr>
          <w:b/>
          <w:bCs/>
        </w:rPr>
      </w:pPr>
      <w:r w:rsidRPr="00D3743D">
        <w:rPr>
          <w:b/>
          <w:bCs/>
        </w:rPr>
        <w:t>ГОЛОСОВАЛИ:</w:t>
      </w:r>
    </w:p>
    <w:p w:rsidR="002E2E89" w:rsidRDefault="002E2E89" w:rsidP="002E2E89">
      <w:pPr>
        <w:ind w:firstLine="414"/>
        <w:jc w:val="both"/>
      </w:pPr>
      <w:r w:rsidRPr="00D3743D">
        <w:t>«ЗА» - единогласно, «ПРОТИВ» - нет, «ВОЗДЕРЖАЛИСЬ» - нет</w:t>
      </w:r>
    </w:p>
    <w:p w:rsidR="002E2E89" w:rsidRPr="00D3743D" w:rsidRDefault="002E2E89" w:rsidP="002E2E89">
      <w:pPr>
        <w:ind w:firstLine="414"/>
        <w:jc w:val="both"/>
      </w:pPr>
    </w:p>
    <w:p w:rsidR="002E2E89" w:rsidRPr="00D3743D" w:rsidRDefault="002E2E89" w:rsidP="002E2E89">
      <w:pPr>
        <w:ind w:firstLine="414"/>
        <w:jc w:val="both"/>
      </w:pPr>
      <w:r w:rsidRPr="00D3743D">
        <w:rPr>
          <w:b/>
          <w:bCs/>
        </w:rPr>
        <w:t>ПОСТАНОВИЛИ</w:t>
      </w:r>
      <w:r>
        <w:t>: аттестовать членов аттестационной комиссии ООО «</w:t>
      </w:r>
      <w:proofErr w:type="spellStart"/>
      <w:r>
        <w:t>СтройИнвестСервисС</w:t>
      </w:r>
      <w:proofErr w:type="spellEnd"/>
      <w:r>
        <w:t>»- члена</w:t>
      </w:r>
      <w:r w:rsidRPr="00D3743D">
        <w:t xml:space="preserve"> НП СРО «ОСП» - </w:t>
      </w:r>
      <w:r>
        <w:t>с выдачей квалификационных аттестатов.</w:t>
      </w:r>
      <w:r w:rsidRPr="00D3743D">
        <w:t xml:space="preserve"> </w:t>
      </w:r>
    </w:p>
    <w:p w:rsidR="0037660C" w:rsidRPr="00CC2256" w:rsidRDefault="0037660C" w:rsidP="002E2E89">
      <w:pPr>
        <w:ind w:firstLine="567"/>
        <w:jc w:val="both"/>
        <w:rPr>
          <w:bCs/>
        </w:rPr>
      </w:pPr>
    </w:p>
    <w:p w:rsidR="000C6DBA" w:rsidRPr="005E1C72" w:rsidRDefault="000C6DBA" w:rsidP="00F2235A">
      <w:pPr>
        <w:ind w:firstLine="577"/>
        <w:jc w:val="both"/>
        <w:rPr>
          <w:bCs/>
          <w:sz w:val="22"/>
          <w:szCs w:val="22"/>
        </w:rPr>
      </w:pPr>
    </w:p>
    <w:p w:rsidR="00492E7A" w:rsidRDefault="001F67EF" w:rsidP="00492E7A">
      <w:pPr>
        <w:ind w:firstLine="567"/>
        <w:jc w:val="both"/>
        <w:rPr>
          <w:bCs/>
        </w:rPr>
      </w:pPr>
      <w:r>
        <w:rPr>
          <w:b/>
        </w:rPr>
        <w:lastRenderedPageBreak/>
        <w:t xml:space="preserve">3. </w:t>
      </w:r>
      <w:r w:rsidRPr="00280781">
        <w:rPr>
          <w:b/>
        </w:rPr>
        <w:t xml:space="preserve">По </w:t>
      </w:r>
      <w:r>
        <w:rPr>
          <w:b/>
        </w:rPr>
        <w:t>третьему</w:t>
      </w:r>
      <w:r w:rsidRPr="00280781">
        <w:rPr>
          <w:b/>
        </w:rPr>
        <w:t xml:space="preserve"> вопросу повестки дня слушали информацию Тихонова Александра Владимировича</w:t>
      </w:r>
      <w:r w:rsidRPr="00FD429B">
        <w:rPr>
          <w:bCs/>
        </w:rPr>
        <w:t xml:space="preserve"> </w:t>
      </w:r>
      <w:r w:rsidR="00492E7A" w:rsidRPr="00CC2256">
        <w:rPr>
          <w:bCs/>
        </w:rPr>
        <w:t>сообщившего собравшимся о том, что в НП СРО «ОСП» обратил</w:t>
      </w:r>
      <w:r w:rsidR="00492E7A">
        <w:rPr>
          <w:bCs/>
        </w:rPr>
        <w:t>ся</w:t>
      </w:r>
      <w:r w:rsidR="00492E7A" w:rsidRPr="00CC2256">
        <w:rPr>
          <w:bCs/>
        </w:rPr>
        <w:t xml:space="preserve"> член  Партнерства</w:t>
      </w:r>
      <w:r w:rsidR="00492E7A">
        <w:rPr>
          <w:bCs/>
        </w:rPr>
        <w:t>:</w:t>
      </w:r>
    </w:p>
    <w:p w:rsidR="00492E7A" w:rsidRDefault="00492E7A" w:rsidP="00492E7A">
      <w:pPr>
        <w:ind w:firstLine="567"/>
        <w:jc w:val="both"/>
        <w:rPr>
          <w:bCs/>
        </w:rPr>
      </w:pPr>
      <w:r w:rsidRPr="00CC2256">
        <w:rPr>
          <w:bCs/>
        </w:rPr>
        <w:t xml:space="preserve"> – </w:t>
      </w:r>
      <w:r>
        <w:rPr>
          <w:bCs/>
        </w:rPr>
        <w:t>ООО «Ярослава» г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моленск </w:t>
      </w:r>
    </w:p>
    <w:p w:rsidR="00492E7A" w:rsidRPr="00CC2256" w:rsidRDefault="00492E7A" w:rsidP="00492E7A">
      <w:pPr>
        <w:ind w:firstLine="567"/>
        <w:jc w:val="both"/>
        <w:rPr>
          <w:bCs/>
        </w:rPr>
      </w:pPr>
      <w:proofErr w:type="gramStart"/>
      <w:r w:rsidRPr="00CC2256">
        <w:rPr>
          <w:bCs/>
        </w:rPr>
        <w:t>изъявивш</w:t>
      </w:r>
      <w:r>
        <w:rPr>
          <w:bCs/>
        </w:rPr>
        <w:t>ий</w:t>
      </w:r>
      <w:proofErr w:type="gramEnd"/>
      <w:r w:rsidRPr="00CC2256">
        <w:rPr>
          <w:bCs/>
        </w:rPr>
        <w:t xml:space="preserve"> желание получить свидетельств</w:t>
      </w:r>
      <w:r>
        <w:rPr>
          <w:bCs/>
        </w:rPr>
        <w:t>о</w:t>
      </w:r>
      <w:r w:rsidRPr="00CC2256">
        <w:rPr>
          <w:bCs/>
        </w:rPr>
        <w:t xml:space="preserve"> о допуске на дополнительны</w:t>
      </w:r>
      <w:r>
        <w:rPr>
          <w:bCs/>
        </w:rPr>
        <w:t>е</w:t>
      </w:r>
      <w:r w:rsidRPr="00CC2256">
        <w:rPr>
          <w:bCs/>
        </w:rPr>
        <w:t xml:space="preserve"> вид</w:t>
      </w:r>
      <w:r>
        <w:rPr>
          <w:bCs/>
        </w:rPr>
        <w:t>ы</w:t>
      </w:r>
      <w:r w:rsidRPr="00CC2256">
        <w:rPr>
          <w:bCs/>
        </w:rPr>
        <w:t xml:space="preserve"> работ, которы</w:t>
      </w:r>
      <w:r>
        <w:rPr>
          <w:bCs/>
        </w:rPr>
        <w:t>е</w:t>
      </w:r>
      <w:r w:rsidRPr="00CC2256">
        <w:rPr>
          <w:bCs/>
        </w:rPr>
        <w:t xml:space="preserve"> оказыва</w:t>
      </w:r>
      <w:r>
        <w:rPr>
          <w:bCs/>
        </w:rPr>
        <w:t>ю</w:t>
      </w:r>
      <w:r w:rsidRPr="00CC2256">
        <w:rPr>
          <w:bCs/>
        </w:rPr>
        <w:t>т влияние на безопасность объектов капитального строительства;</w:t>
      </w:r>
    </w:p>
    <w:p w:rsidR="00492E7A" w:rsidRPr="00CC2256" w:rsidRDefault="00492E7A" w:rsidP="00492E7A">
      <w:pPr>
        <w:ind w:firstLine="567"/>
        <w:jc w:val="both"/>
        <w:rPr>
          <w:bCs/>
        </w:rPr>
      </w:pPr>
      <w:r w:rsidRPr="00CC2256">
        <w:rPr>
          <w:bCs/>
        </w:rPr>
        <w:t>Исполнительная дирекция во взаимодействии с комиссией по контролю рассмотрели представленны</w:t>
      </w:r>
      <w:r>
        <w:rPr>
          <w:bCs/>
        </w:rPr>
        <w:t>й</w:t>
      </w:r>
      <w:r w:rsidRPr="00CC2256">
        <w:rPr>
          <w:bCs/>
        </w:rPr>
        <w:t xml:space="preserve"> пакет документов и, по результатам рассмотрения, рекомендуют Правлению принять решение о внесении изменений в Свидетельств</w:t>
      </w:r>
      <w:r>
        <w:rPr>
          <w:bCs/>
        </w:rPr>
        <w:t>о</w:t>
      </w:r>
      <w:r w:rsidRPr="00CC2256">
        <w:rPr>
          <w:bCs/>
        </w:rPr>
        <w:t xml:space="preserve"> </w:t>
      </w:r>
      <w:r>
        <w:rPr>
          <w:bCs/>
        </w:rPr>
        <w:t>члена Партнерства</w:t>
      </w:r>
      <w:r w:rsidRPr="00CC2256">
        <w:rPr>
          <w:bCs/>
        </w:rPr>
        <w:t>, о допуске к видам работ, которые оказывают влияние на безопасность объектов капитального строительства в соответствии с представленным</w:t>
      </w:r>
      <w:r>
        <w:rPr>
          <w:bCs/>
        </w:rPr>
        <w:t>и</w:t>
      </w:r>
      <w:r w:rsidRPr="00CC2256">
        <w:rPr>
          <w:bCs/>
        </w:rPr>
        <w:t xml:space="preserve"> заявлени</w:t>
      </w:r>
      <w:r>
        <w:rPr>
          <w:bCs/>
        </w:rPr>
        <w:t>я</w:t>
      </w:r>
      <w:r w:rsidRPr="00CC2256">
        <w:rPr>
          <w:bCs/>
        </w:rPr>
        <w:t>м</w:t>
      </w:r>
      <w:r>
        <w:rPr>
          <w:bCs/>
        </w:rPr>
        <w:t>и</w:t>
      </w:r>
      <w:r w:rsidRPr="00CC2256">
        <w:rPr>
          <w:bCs/>
        </w:rPr>
        <w:t>.</w:t>
      </w:r>
    </w:p>
    <w:p w:rsidR="00492E7A" w:rsidRPr="00CC2256" w:rsidRDefault="00492E7A" w:rsidP="00492E7A">
      <w:pPr>
        <w:ind w:firstLine="360"/>
        <w:jc w:val="both"/>
        <w:rPr>
          <w:bCs/>
        </w:rPr>
      </w:pPr>
    </w:p>
    <w:p w:rsidR="00492E7A" w:rsidRPr="00360071" w:rsidRDefault="00492E7A" w:rsidP="00492E7A">
      <w:pPr>
        <w:ind w:firstLine="567"/>
        <w:jc w:val="both"/>
        <w:rPr>
          <w:b/>
          <w:bCs/>
        </w:rPr>
      </w:pPr>
      <w:r w:rsidRPr="00360071">
        <w:rPr>
          <w:b/>
          <w:bCs/>
        </w:rPr>
        <w:t>ГОЛОСОВАЛИ:</w:t>
      </w:r>
    </w:p>
    <w:p w:rsidR="00492E7A" w:rsidRPr="00360071" w:rsidRDefault="00492E7A" w:rsidP="00492E7A">
      <w:pPr>
        <w:ind w:firstLine="567"/>
        <w:jc w:val="both"/>
      </w:pPr>
      <w:r w:rsidRPr="00360071">
        <w:t>«ЗА» - единогласно, «ПРОТИВ» - нет, «ВОЗДЕРЖАЛИСЬ» - нет</w:t>
      </w:r>
    </w:p>
    <w:p w:rsidR="00492E7A" w:rsidRPr="00360071" w:rsidRDefault="00492E7A" w:rsidP="00492E7A">
      <w:pPr>
        <w:ind w:firstLine="567"/>
        <w:jc w:val="both"/>
        <w:rPr>
          <w:b/>
          <w:bCs/>
        </w:rPr>
      </w:pPr>
    </w:p>
    <w:p w:rsidR="00492E7A" w:rsidRDefault="00492E7A" w:rsidP="00492E7A">
      <w:pPr>
        <w:ind w:firstLine="567"/>
        <w:jc w:val="both"/>
        <w:rPr>
          <w:bCs/>
        </w:rPr>
      </w:pPr>
      <w:r w:rsidRPr="00360071">
        <w:rPr>
          <w:b/>
          <w:bCs/>
        </w:rPr>
        <w:t>ПОСТАНОВИЛИ</w:t>
      </w:r>
      <w:r w:rsidRPr="00360071">
        <w:t xml:space="preserve">: </w:t>
      </w:r>
      <w:r w:rsidRPr="00360071">
        <w:rPr>
          <w:bCs/>
        </w:rPr>
        <w:t>внести изменени</w:t>
      </w:r>
      <w:r>
        <w:rPr>
          <w:bCs/>
        </w:rPr>
        <w:t>я</w:t>
      </w:r>
      <w:r w:rsidRPr="00360071">
        <w:rPr>
          <w:bCs/>
        </w:rPr>
        <w:t xml:space="preserve"> в Свидетельств</w:t>
      </w:r>
      <w:r>
        <w:rPr>
          <w:bCs/>
        </w:rPr>
        <w:t>о</w:t>
      </w:r>
      <w:r w:rsidRPr="00360071">
        <w:rPr>
          <w:bCs/>
        </w:rPr>
        <w:t xml:space="preserve"> </w:t>
      </w:r>
      <w:r>
        <w:rPr>
          <w:bCs/>
        </w:rPr>
        <w:t>члена Партнерства:</w:t>
      </w:r>
    </w:p>
    <w:p w:rsidR="00492E7A" w:rsidRDefault="00492E7A" w:rsidP="00492E7A">
      <w:pPr>
        <w:ind w:firstLine="567"/>
        <w:jc w:val="both"/>
        <w:rPr>
          <w:bCs/>
        </w:rPr>
      </w:pPr>
      <w:r w:rsidRPr="00CC2256">
        <w:rPr>
          <w:bCs/>
        </w:rPr>
        <w:t xml:space="preserve">– </w:t>
      </w:r>
      <w:r>
        <w:rPr>
          <w:bCs/>
        </w:rPr>
        <w:t>ООО «Ярослава» г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моленск </w:t>
      </w:r>
    </w:p>
    <w:p w:rsidR="00492E7A" w:rsidRDefault="00492E7A" w:rsidP="00492E7A">
      <w:pPr>
        <w:ind w:firstLine="567"/>
        <w:jc w:val="both"/>
        <w:rPr>
          <w:bCs/>
        </w:rPr>
      </w:pPr>
      <w:r w:rsidRPr="00360071">
        <w:rPr>
          <w:bCs/>
        </w:rPr>
        <w:t>о допуске к видам работ, которые оказывают влияние на безопасность объектов капитального строительства в соответствии с представленным</w:t>
      </w:r>
      <w:r>
        <w:rPr>
          <w:bCs/>
        </w:rPr>
        <w:t>и</w:t>
      </w:r>
      <w:r w:rsidRPr="00360071">
        <w:rPr>
          <w:bCs/>
        </w:rPr>
        <w:t xml:space="preserve"> заявлени</w:t>
      </w:r>
      <w:r>
        <w:rPr>
          <w:bCs/>
        </w:rPr>
        <w:t>я</w:t>
      </w:r>
      <w:r w:rsidRPr="00360071">
        <w:rPr>
          <w:bCs/>
        </w:rPr>
        <w:t>м</w:t>
      </w:r>
      <w:r>
        <w:rPr>
          <w:bCs/>
        </w:rPr>
        <w:t>и</w:t>
      </w:r>
      <w:r w:rsidRPr="00360071">
        <w:rPr>
          <w:bCs/>
        </w:rPr>
        <w:t xml:space="preserve"> (Приложение №2 к Протоколу).</w:t>
      </w:r>
    </w:p>
    <w:p w:rsidR="00492E7A" w:rsidRDefault="00492E7A" w:rsidP="00492E7A">
      <w:pPr>
        <w:ind w:firstLine="567"/>
        <w:jc w:val="both"/>
        <w:rPr>
          <w:bCs/>
        </w:rPr>
      </w:pPr>
    </w:p>
    <w:p w:rsidR="00492E7A" w:rsidRDefault="00492E7A" w:rsidP="00492E7A">
      <w:pPr>
        <w:ind w:firstLine="567"/>
        <w:jc w:val="both"/>
        <w:rPr>
          <w:bCs/>
        </w:rPr>
      </w:pPr>
      <w:r>
        <w:rPr>
          <w:b/>
        </w:rPr>
        <w:t xml:space="preserve">4. </w:t>
      </w:r>
      <w:proofErr w:type="gramStart"/>
      <w:r w:rsidRPr="00280781">
        <w:rPr>
          <w:b/>
        </w:rPr>
        <w:t xml:space="preserve">По </w:t>
      </w:r>
      <w:r>
        <w:rPr>
          <w:b/>
        </w:rPr>
        <w:t>четвертому</w:t>
      </w:r>
      <w:r w:rsidRPr="00280781">
        <w:rPr>
          <w:b/>
        </w:rPr>
        <w:t xml:space="preserve"> вопросу повестки дня слушали информацию Тихонова Александра Владимировича</w:t>
      </w:r>
      <w:r w:rsidRPr="00FD429B">
        <w:rPr>
          <w:bCs/>
        </w:rPr>
        <w:t xml:space="preserve"> </w:t>
      </w:r>
      <w:r w:rsidRPr="00CC2256">
        <w:rPr>
          <w:bCs/>
        </w:rPr>
        <w:t xml:space="preserve">сообщившего собравшимся о том, что в НП СРО «ОСП» </w:t>
      </w:r>
      <w:r>
        <w:rPr>
          <w:bCs/>
        </w:rPr>
        <w:t>поступило письмо №54 от 19.09.2013г. от Главы муниципального образования «</w:t>
      </w:r>
      <w:proofErr w:type="spellStart"/>
      <w:r>
        <w:rPr>
          <w:bCs/>
        </w:rPr>
        <w:t>Велижский</w:t>
      </w:r>
      <w:proofErr w:type="spellEnd"/>
      <w:r>
        <w:rPr>
          <w:bCs/>
        </w:rPr>
        <w:t xml:space="preserve"> район» </w:t>
      </w:r>
      <w:r w:rsidRPr="00A21FD1">
        <w:rPr>
          <w:bCs/>
        </w:rPr>
        <w:t>с просьбой о перечислении денежных средств</w:t>
      </w:r>
      <w:r>
        <w:rPr>
          <w:bCs/>
        </w:rPr>
        <w:t xml:space="preserve"> на установку памятного знака Почетному гражданину г. Велижа, Герою социалистического труда, военному летчику-испытателю Марине Лаврентьевне Попович.</w:t>
      </w:r>
      <w:proofErr w:type="gramEnd"/>
    </w:p>
    <w:p w:rsidR="00492E7A" w:rsidRPr="00A21FD1" w:rsidRDefault="00492E7A" w:rsidP="00492E7A">
      <w:pPr>
        <w:ind w:firstLine="360"/>
        <w:jc w:val="both"/>
        <w:rPr>
          <w:bCs/>
        </w:rPr>
      </w:pPr>
      <w:r w:rsidRPr="00A21FD1">
        <w:rPr>
          <w:bCs/>
        </w:rPr>
        <w:t>Всесторонне изучив представленное письмо</w:t>
      </w:r>
    </w:p>
    <w:p w:rsidR="00492E7A" w:rsidRPr="00A21FD1" w:rsidRDefault="00492E7A" w:rsidP="00492E7A">
      <w:pPr>
        <w:ind w:firstLine="426"/>
        <w:jc w:val="both"/>
        <w:rPr>
          <w:bCs/>
        </w:rPr>
      </w:pPr>
      <w:r w:rsidRPr="00A21FD1">
        <w:rPr>
          <w:bCs/>
        </w:rPr>
        <w:t xml:space="preserve"> </w:t>
      </w:r>
    </w:p>
    <w:p w:rsidR="00492E7A" w:rsidRPr="00A21FD1" w:rsidRDefault="00492E7A" w:rsidP="00492E7A">
      <w:pPr>
        <w:ind w:firstLine="426"/>
        <w:jc w:val="both"/>
        <w:rPr>
          <w:b/>
          <w:bCs/>
        </w:rPr>
      </w:pPr>
      <w:r w:rsidRPr="00A21FD1">
        <w:rPr>
          <w:b/>
          <w:bCs/>
        </w:rPr>
        <w:t>ГОЛОСОВАЛИ:</w:t>
      </w:r>
    </w:p>
    <w:p w:rsidR="00492E7A" w:rsidRPr="00A21FD1" w:rsidRDefault="00492E7A" w:rsidP="00492E7A">
      <w:pPr>
        <w:ind w:firstLine="360"/>
        <w:jc w:val="both"/>
      </w:pPr>
      <w:r w:rsidRPr="00A21FD1">
        <w:t>«ЗА» - единогласно, «ПРОТИВ» - нет, «ВОЗДЕРЖАЛИСЬ» - нет</w:t>
      </w:r>
    </w:p>
    <w:p w:rsidR="00492E7A" w:rsidRPr="00A21FD1" w:rsidRDefault="00492E7A" w:rsidP="00492E7A">
      <w:pPr>
        <w:ind w:firstLine="360"/>
        <w:jc w:val="both"/>
      </w:pPr>
    </w:p>
    <w:p w:rsidR="001F67EF" w:rsidRPr="00D3743D" w:rsidRDefault="00492E7A" w:rsidP="000B7CAB">
      <w:pPr>
        <w:ind w:firstLine="567"/>
        <w:jc w:val="both"/>
      </w:pPr>
      <w:proofErr w:type="gramStart"/>
      <w:r w:rsidRPr="00A21FD1">
        <w:rPr>
          <w:b/>
          <w:bCs/>
        </w:rPr>
        <w:t>ПОСТАНОВИЛИ</w:t>
      </w:r>
      <w:r w:rsidRPr="00A21FD1">
        <w:t xml:space="preserve">: перечислить </w:t>
      </w:r>
      <w:r w:rsidR="000B7CAB">
        <w:t xml:space="preserve">(из средств резерва Правления Партнерства) </w:t>
      </w:r>
      <w:r w:rsidRPr="00A21FD1">
        <w:t xml:space="preserve">на </w:t>
      </w:r>
      <w:r w:rsidR="000B7CAB">
        <w:t xml:space="preserve">указанный в письме </w:t>
      </w:r>
      <w:r w:rsidR="000B7CAB">
        <w:rPr>
          <w:bCs/>
        </w:rPr>
        <w:t xml:space="preserve">№54 от 19.09.2013г. </w:t>
      </w:r>
      <w:r w:rsidRPr="00A21FD1">
        <w:t xml:space="preserve">расчетный счет </w:t>
      </w:r>
      <w:r w:rsidRPr="00A21FD1">
        <w:rPr>
          <w:bCs/>
        </w:rPr>
        <w:t xml:space="preserve">денежные средства в размере </w:t>
      </w:r>
      <w:r w:rsidR="000B7CAB">
        <w:rPr>
          <w:bCs/>
        </w:rPr>
        <w:t>2</w:t>
      </w:r>
      <w:r w:rsidRPr="00A21FD1">
        <w:rPr>
          <w:bCs/>
        </w:rPr>
        <w:t xml:space="preserve">0000 рублей на </w:t>
      </w:r>
      <w:r w:rsidR="000B7CAB">
        <w:rPr>
          <w:bCs/>
        </w:rPr>
        <w:t xml:space="preserve">установку памятного знака Почетному гражданину г. </w:t>
      </w:r>
      <w:proofErr w:type="gramEnd"/>
      <w:r w:rsidR="000B7CAB">
        <w:rPr>
          <w:bCs/>
        </w:rPr>
        <w:t xml:space="preserve">Велижа, Герою социалистического труда, военному летчику-испытателю Марине Лаврентьевне Попович. </w:t>
      </w:r>
    </w:p>
    <w:p w:rsidR="00C7691D" w:rsidRDefault="00C7691D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Pr="005E1C72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52743F" w:rsidRPr="005E1C72" w:rsidRDefault="004D2AA3" w:rsidP="008D2518">
      <w:pPr>
        <w:ind w:firstLine="360"/>
        <w:jc w:val="both"/>
        <w:rPr>
          <w:b/>
          <w:sz w:val="22"/>
          <w:szCs w:val="22"/>
        </w:rPr>
      </w:pPr>
      <w:r w:rsidRPr="005E1C72">
        <w:rPr>
          <w:b/>
          <w:bCs/>
          <w:sz w:val="22"/>
          <w:szCs w:val="22"/>
        </w:rPr>
        <w:t>Председатель</w:t>
      </w:r>
      <w:r w:rsidR="0052743F" w:rsidRPr="005E1C72">
        <w:rPr>
          <w:b/>
          <w:bCs/>
          <w:sz w:val="22"/>
          <w:szCs w:val="22"/>
        </w:rPr>
        <w:t xml:space="preserve"> Правления </w:t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2068F7" w:rsidRPr="005E1C72">
        <w:rPr>
          <w:b/>
          <w:sz w:val="22"/>
          <w:szCs w:val="22"/>
        </w:rPr>
        <w:t>Потапов В.Н.</w:t>
      </w:r>
    </w:p>
    <w:p w:rsidR="005341B9" w:rsidRPr="005E1C72" w:rsidRDefault="005341B9">
      <w:pPr>
        <w:rPr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D84A37" w:rsidRDefault="00D84A37">
      <w:pPr>
        <w:rPr>
          <w:b/>
        </w:rPr>
      </w:pPr>
      <w:r w:rsidRPr="005E1C72">
        <w:rPr>
          <w:b/>
          <w:bCs/>
          <w:sz w:val="22"/>
          <w:szCs w:val="22"/>
        </w:rPr>
        <w:t>Секретарь</w:t>
      </w:r>
      <w:r w:rsidRPr="005E1C72">
        <w:rPr>
          <w:b/>
          <w:bCs/>
          <w:sz w:val="22"/>
          <w:szCs w:val="22"/>
        </w:rPr>
        <w:tab/>
      </w:r>
      <w:r w:rsidRPr="005E1C72">
        <w:rPr>
          <w:b/>
          <w:bCs/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C07F68" w:rsidRPr="005E1C72">
        <w:rPr>
          <w:sz w:val="22"/>
          <w:szCs w:val="22"/>
        </w:rPr>
        <w:tab/>
      </w:r>
      <w:r w:rsidRPr="005E1C72">
        <w:rPr>
          <w:b/>
          <w:sz w:val="22"/>
          <w:szCs w:val="22"/>
        </w:rPr>
        <w:t>Тихон</w:t>
      </w:r>
      <w:r w:rsidRPr="0052743F">
        <w:rPr>
          <w:b/>
        </w:rPr>
        <w:t>ов А.В.</w:t>
      </w:r>
    </w:p>
    <w:p w:rsidR="00210C01" w:rsidRDefault="00210C01">
      <w:pPr>
        <w:rPr>
          <w:b/>
        </w:rPr>
      </w:pPr>
    </w:p>
    <w:sectPr w:rsidR="00210C01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B1B0B"/>
    <w:rsid w:val="000B5E3D"/>
    <w:rsid w:val="000B7CAB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32C5"/>
    <w:rsid w:val="001C0BD5"/>
    <w:rsid w:val="001C1359"/>
    <w:rsid w:val="001C6546"/>
    <w:rsid w:val="001C7083"/>
    <w:rsid w:val="001E3576"/>
    <w:rsid w:val="001F2E5D"/>
    <w:rsid w:val="001F4001"/>
    <w:rsid w:val="001F59FC"/>
    <w:rsid w:val="001F67EF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7E69"/>
    <w:rsid w:val="002669C5"/>
    <w:rsid w:val="002721EC"/>
    <w:rsid w:val="00280781"/>
    <w:rsid w:val="002834CE"/>
    <w:rsid w:val="002855FD"/>
    <w:rsid w:val="00293306"/>
    <w:rsid w:val="002A0F4A"/>
    <w:rsid w:val="002A5E72"/>
    <w:rsid w:val="002A78F0"/>
    <w:rsid w:val="002B23E2"/>
    <w:rsid w:val="002D3B81"/>
    <w:rsid w:val="002D484B"/>
    <w:rsid w:val="002E2E89"/>
    <w:rsid w:val="002E4378"/>
    <w:rsid w:val="002E698C"/>
    <w:rsid w:val="002F4248"/>
    <w:rsid w:val="002F4804"/>
    <w:rsid w:val="002F55CF"/>
    <w:rsid w:val="002F759A"/>
    <w:rsid w:val="00301F45"/>
    <w:rsid w:val="003037CA"/>
    <w:rsid w:val="00306C30"/>
    <w:rsid w:val="00310BBE"/>
    <w:rsid w:val="00324A78"/>
    <w:rsid w:val="00332907"/>
    <w:rsid w:val="003373D4"/>
    <w:rsid w:val="00340B07"/>
    <w:rsid w:val="00342271"/>
    <w:rsid w:val="0034362F"/>
    <w:rsid w:val="003522FF"/>
    <w:rsid w:val="00352583"/>
    <w:rsid w:val="003705DC"/>
    <w:rsid w:val="00371585"/>
    <w:rsid w:val="00372D7F"/>
    <w:rsid w:val="00372FE4"/>
    <w:rsid w:val="0037660C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92E7A"/>
    <w:rsid w:val="004A01F7"/>
    <w:rsid w:val="004A43E1"/>
    <w:rsid w:val="004B3368"/>
    <w:rsid w:val="004D2AA3"/>
    <w:rsid w:val="004E391F"/>
    <w:rsid w:val="004F001D"/>
    <w:rsid w:val="00501DA4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71325"/>
    <w:rsid w:val="00573F47"/>
    <w:rsid w:val="005775AF"/>
    <w:rsid w:val="00582F37"/>
    <w:rsid w:val="005845E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51486"/>
    <w:rsid w:val="00655E78"/>
    <w:rsid w:val="00656D3D"/>
    <w:rsid w:val="00672720"/>
    <w:rsid w:val="0069237D"/>
    <w:rsid w:val="00692828"/>
    <w:rsid w:val="00693062"/>
    <w:rsid w:val="006C25AB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0B9E"/>
    <w:rsid w:val="00792BD3"/>
    <w:rsid w:val="007B013A"/>
    <w:rsid w:val="007B4884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36404"/>
    <w:rsid w:val="008614D7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6AE6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C0D66"/>
    <w:rsid w:val="009D0DA6"/>
    <w:rsid w:val="009E1288"/>
    <w:rsid w:val="009E72D3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5761"/>
    <w:rsid w:val="00AD70CE"/>
    <w:rsid w:val="00AE484E"/>
    <w:rsid w:val="00AE6A54"/>
    <w:rsid w:val="00AF2C94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1003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F4550"/>
    <w:rsid w:val="00C03C03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84D3F"/>
    <w:rsid w:val="00E90CDD"/>
    <w:rsid w:val="00EA0695"/>
    <w:rsid w:val="00EA2219"/>
    <w:rsid w:val="00EA4897"/>
    <w:rsid w:val="00EB4310"/>
    <w:rsid w:val="00EB464C"/>
    <w:rsid w:val="00EC0F0C"/>
    <w:rsid w:val="00EC4AFF"/>
    <w:rsid w:val="00EC4BAA"/>
    <w:rsid w:val="00ED05BC"/>
    <w:rsid w:val="00ED3189"/>
    <w:rsid w:val="00EE373C"/>
    <w:rsid w:val="00EE595B"/>
    <w:rsid w:val="00EF16F8"/>
    <w:rsid w:val="00EF2776"/>
    <w:rsid w:val="00F2235A"/>
    <w:rsid w:val="00F31F15"/>
    <w:rsid w:val="00F3577D"/>
    <w:rsid w:val="00F4597D"/>
    <w:rsid w:val="00F47585"/>
    <w:rsid w:val="00F542BF"/>
    <w:rsid w:val="00F54955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071-3780-4F50-81A5-956D9B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3</cp:revision>
  <cp:lastPrinted>2013-07-30T11:30:00Z</cp:lastPrinted>
  <dcterms:created xsi:type="dcterms:W3CDTF">2013-10-11T10:39:00Z</dcterms:created>
  <dcterms:modified xsi:type="dcterms:W3CDTF">2013-10-11T11:05:00Z</dcterms:modified>
</cp:coreProperties>
</file>